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9278A">
      <w:pPr>
        <w:rPr>
          <w:rFonts w:ascii="Verdana" w:hAnsi="Verdana"/>
          <w:szCs w:val="22"/>
        </w:rPr>
      </w:pPr>
    </w:p>
    <w:p w:rsidR="009B402F" w:rsidRPr="00FA1010" w:rsidRDefault="005B4BA5" w:rsidP="0099278A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9278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9278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9278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9278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9278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9278A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646B5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</w:t>
      </w:r>
      <w:r w:rsidR="009C7DF0">
        <w:rPr>
          <w:rStyle w:val="FontStyle37"/>
          <w:rFonts w:ascii="Verdana" w:hAnsi="Verdana"/>
          <w:b w:val="0"/>
          <w:sz w:val="18"/>
          <w:szCs w:val="18"/>
        </w:rPr>
        <w:t>ovacího zařízení v obvodu SSZT PCE</w:t>
      </w:r>
      <w:bookmarkStart w:id="0" w:name="_GoBack"/>
      <w:bookmarkEnd w:id="0"/>
      <w:r w:rsidR="009646B5" w:rsidRPr="007F321D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</w:t>
      </w:r>
      <w:r w:rsidR="0099278A">
        <w:rPr>
          <w:rFonts w:ascii="Verdana" w:hAnsi="Verdana"/>
          <w:sz w:val="18"/>
          <w:szCs w:val="18"/>
        </w:rPr>
        <w:t>dále jen „obchodní tajemství“ a </w:t>
      </w:r>
      <w:r w:rsidR="00C77026" w:rsidRPr="00E81A39">
        <w:rPr>
          <w:rFonts w:ascii="Verdana" w:hAnsi="Verdana"/>
          <w:sz w:val="18"/>
          <w:szCs w:val="18"/>
        </w:rPr>
        <w:t xml:space="preserve">„občanský zákoník), </w:t>
      </w:r>
    </w:p>
    <w:p w:rsidR="00C77026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9278A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registru smluv znečitelněna, pokud by smlouva v důsledku takového označení byla uveřejněna způ</w:t>
      </w:r>
      <w:r w:rsidR="0099278A">
        <w:rPr>
          <w:rFonts w:ascii="Verdana" w:hAnsi="Verdana"/>
          <w:sz w:val="18"/>
          <w:szCs w:val="18"/>
        </w:rPr>
        <w:t>sobem odporujícím ZRS, a to 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99278A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7D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7D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646B5"/>
    <w:rsid w:val="009731BC"/>
    <w:rsid w:val="00973872"/>
    <w:rsid w:val="00991BD3"/>
    <w:rsid w:val="0099278A"/>
    <w:rsid w:val="00993004"/>
    <w:rsid w:val="009B402F"/>
    <w:rsid w:val="009B7AC0"/>
    <w:rsid w:val="009C2335"/>
    <w:rsid w:val="009C25D7"/>
    <w:rsid w:val="009C7DF0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8FD8003"/>
  <w15:docId w15:val="{38BF249E-E12F-46E2-A0F2-3CD931E4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9646B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06E34-977D-4C9E-9B08-7648ED715D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7B6D4-00FD-40A8-B985-0CC221B6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2B5E1-84BE-460B-99C4-356DA1D8DDC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E59E7D-224C-4677-82CB-75F572A1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</cp:revision>
  <cp:lastPrinted>2016-08-01T07:54:00Z</cp:lastPrinted>
  <dcterms:created xsi:type="dcterms:W3CDTF">2022-06-20T09:58:00Z</dcterms:created>
  <dcterms:modified xsi:type="dcterms:W3CDTF">2022-06-20T09:58:00Z</dcterms:modified>
</cp:coreProperties>
</file>